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0C" w:rsidRDefault="00B04198" w:rsidP="000C79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 новых членов</w:t>
      </w:r>
    </w:p>
    <w:p w:rsidR="00B04198" w:rsidRPr="006428A6" w:rsidRDefault="00B04198" w:rsidP="000C790C">
      <w:pPr>
        <w:jc w:val="center"/>
        <w:rPr>
          <w:b/>
          <w:sz w:val="28"/>
          <w:szCs w:val="28"/>
        </w:rPr>
      </w:pPr>
    </w:p>
    <w:p w:rsidR="000C790C" w:rsidRDefault="00806F66" w:rsidP="00B1044F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РССК </w:t>
      </w:r>
      <w:r w:rsidR="00B1044F">
        <w:rPr>
          <w:sz w:val="28"/>
          <w:szCs w:val="28"/>
        </w:rPr>
        <w:t xml:space="preserve">ПФО </w:t>
      </w:r>
      <w:r>
        <w:rPr>
          <w:sz w:val="28"/>
          <w:szCs w:val="28"/>
        </w:rPr>
        <w:t xml:space="preserve">«Приволжский» </w:t>
      </w:r>
      <w:r w:rsidR="00B1044F">
        <w:rPr>
          <w:sz w:val="28"/>
          <w:szCs w:val="28"/>
        </w:rPr>
        <w:t xml:space="preserve">приглашает вступить в свои члены. При вступлении до конца 2023г. у Вас есть уникальная возможность использовать весь спектр услуг, оказываемых ревизионным союзом своим членам, до 31 марта 2024г. по льготному членскому взносу (ежемесячно 1 000 руб. начиная с 1-го числа месяца, следующего за месяцем вступления в РССК ПФО «Приволжский»). В настоящее время членский взнос составляет 3 500 руб. в месяц. Напоминаем, что все услуги, оказываемые </w:t>
      </w:r>
      <w:proofErr w:type="spellStart"/>
      <w:r w:rsidR="00B1044F">
        <w:rPr>
          <w:sz w:val="28"/>
          <w:szCs w:val="28"/>
        </w:rPr>
        <w:t>ревсоюзом</w:t>
      </w:r>
      <w:proofErr w:type="spellEnd"/>
      <w:r w:rsidR="00B1044F">
        <w:rPr>
          <w:sz w:val="28"/>
          <w:szCs w:val="28"/>
        </w:rPr>
        <w:t xml:space="preserve"> бесплатные (финансируются только за счет взносов по смете). Вы сможете воспользоваться:</w:t>
      </w:r>
    </w:p>
    <w:p w:rsidR="00B1044F" w:rsidRDefault="00B1044F" w:rsidP="00B10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шаблоны разработанных РССК ПФО «Приволжский» локальных нормативных актов для </w:t>
      </w:r>
      <w:proofErr w:type="spellStart"/>
      <w:r>
        <w:rPr>
          <w:sz w:val="28"/>
          <w:szCs w:val="28"/>
        </w:rPr>
        <w:t>с.х</w:t>
      </w:r>
      <w:proofErr w:type="spellEnd"/>
      <w:r>
        <w:rPr>
          <w:sz w:val="28"/>
          <w:szCs w:val="28"/>
        </w:rPr>
        <w:t>. кооператива (устав, положение о наблюдательном совете, положения о членстве, включая реестр членов и ассоциированных членов, членская книжка, др.), которые мы готовы подработать под Ваши требования и Ваши особенности совместно с Вами;</w:t>
      </w:r>
    </w:p>
    <w:p w:rsidR="00FE5240" w:rsidRDefault="00B1044F" w:rsidP="00FE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</w:t>
      </w:r>
      <w:r w:rsidR="00FE5240">
        <w:rPr>
          <w:sz w:val="28"/>
          <w:szCs w:val="28"/>
        </w:rPr>
        <w:t>е</w:t>
      </w:r>
      <w:r>
        <w:rPr>
          <w:sz w:val="28"/>
          <w:szCs w:val="28"/>
        </w:rPr>
        <w:t xml:space="preserve"> материал</w:t>
      </w:r>
      <w:r w:rsidR="00FE5240">
        <w:rPr>
          <w:sz w:val="28"/>
          <w:szCs w:val="28"/>
        </w:rPr>
        <w:t>ы</w:t>
      </w:r>
      <w:r>
        <w:rPr>
          <w:sz w:val="28"/>
          <w:szCs w:val="28"/>
        </w:rPr>
        <w:t xml:space="preserve">, которые уже были удостоены наградами (золотая и серебряная медаль) на выставке «Золотая осень» в Москве: </w:t>
      </w:r>
      <w:r w:rsidR="00FE5240">
        <w:rPr>
          <w:sz w:val="28"/>
          <w:szCs w:val="28"/>
        </w:rPr>
        <w:t>2019г. – «</w:t>
      </w:r>
      <w:r w:rsidR="00FE5240" w:rsidRPr="00FE5240">
        <w:rPr>
          <w:sz w:val="28"/>
          <w:szCs w:val="28"/>
        </w:rPr>
        <w:t>Сельскохозяйственная потребительская кооперация в вопросах и ответах</w:t>
      </w:r>
      <w:r w:rsidR="00FE5240">
        <w:rPr>
          <w:sz w:val="28"/>
          <w:szCs w:val="28"/>
        </w:rPr>
        <w:t xml:space="preserve">», 2021г. - </w:t>
      </w:r>
      <w:r>
        <w:rPr>
          <w:sz w:val="28"/>
          <w:szCs w:val="28"/>
        </w:rPr>
        <w:t>«</w:t>
      </w:r>
      <w:r w:rsidRPr="00B1044F">
        <w:rPr>
          <w:sz w:val="28"/>
          <w:szCs w:val="28"/>
        </w:rPr>
        <w:t xml:space="preserve">Членство в </w:t>
      </w:r>
      <w:r>
        <w:rPr>
          <w:sz w:val="28"/>
          <w:szCs w:val="28"/>
        </w:rPr>
        <w:t>с</w:t>
      </w:r>
      <w:r w:rsidRPr="00B1044F">
        <w:rPr>
          <w:sz w:val="28"/>
          <w:szCs w:val="28"/>
        </w:rPr>
        <w:t>ельскохозяйственном кооперативе – порядок оформления (практическое руководство)</w:t>
      </w:r>
      <w:r>
        <w:rPr>
          <w:sz w:val="28"/>
          <w:szCs w:val="28"/>
        </w:rPr>
        <w:t>»</w:t>
      </w:r>
      <w:r w:rsidR="00FE5240">
        <w:rPr>
          <w:sz w:val="28"/>
          <w:szCs w:val="28"/>
        </w:rPr>
        <w:t xml:space="preserve">, 2023г. – «Налог на профессиональный доход (НПД) или все о </w:t>
      </w:r>
      <w:proofErr w:type="spellStart"/>
      <w:r w:rsidR="00FE5240">
        <w:rPr>
          <w:sz w:val="28"/>
          <w:szCs w:val="28"/>
        </w:rPr>
        <w:t>самозанятости</w:t>
      </w:r>
      <w:proofErr w:type="spellEnd"/>
      <w:r w:rsidR="00FE5240">
        <w:rPr>
          <w:sz w:val="28"/>
          <w:szCs w:val="28"/>
        </w:rPr>
        <w:t>. Часть 1.» (материал готовился к выставке 2023г., но по техническим причинам не был там презентован);</w:t>
      </w:r>
    </w:p>
    <w:p w:rsidR="00FE5240" w:rsidRDefault="00FE5240" w:rsidP="00FE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 xml:space="preserve">материалы прошедших семинаров и круглых столов (презентации, раздаточный материал, некоторые </w:t>
      </w:r>
      <w:proofErr w:type="spellStart"/>
      <w:r>
        <w:rPr>
          <w:sz w:val="28"/>
          <w:szCs w:val="28"/>
        </w:rPr>
        <w:t>видеолекции</w:t>
      </w:r>
      <w:proofErr w:type="spellEnd"/>
      <w:r>
        <w:rPr>
          <w:sz w:val="28"/>
          <w:szCs w:val="28"/>
        </w:rPr>
        <w:t xml:space="preserve">) по актуальным вопросам права (гражданское и трудовое), бухгалтерского учета и налогообложения. С темами Вы можете познакомиться на нашем сайте </w:t>
      </w:r>
      <w:r>
        <w:rPr>
          <w:sz w:val="28"/>
          <w:szCs w:val="28"/>
          <w:lang w:val="en-US"/>
        </w:rPr>
        <w:t>www</w:t>
      </w:r>
      <w:r w:rsidRPr="00FE524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rsskp</w:t>
      </w:r>
      <w:proofErr w:type="spellEnd"/>
      <w:r w:rsidRPr="00FE524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proofErr w:type="gramStart"/>
      <w:r w:rsidRPr="00FE5240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FE5240" w:rsidRDefault="00FE5240" w:rsidP="005B75FF">
      <w:pPr>
        <w:ind w:firstLine="708"/>
        <w:jc w:val="both"/>
        <w:rPr>
          <w:sz w:val="28"/>
          <w:szCs w:val="28"/>
        </w:rPr>
      </w:pPr>
      <w:proofErr w:type="gramStart"/>
      <w:r w:rsidRPr="00FE524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участие в планируемых семинарах (очно-заочное участие с использованием ВКС) по темам «Применение </w:t>
      </w:r>
      <w:r w:rsidRPr="005B75FF">
        <w:rPr>
          <w:sz w:val="28"/>
          <w:szCs w:val="28"/>
        </w:rPr>
        <w:t>ФСБУ 28/2023 "Инвентаризация": что изменится и как подготовиться», «</w:t>
      </w:r>
      <w:r>
        <w:rPr>
          <w:sz w:val="28"/>
          <w:szCs w:val="28"/>
        </w:rPr>
        <w:t xml:space="preserve">Применение </w:t>
      </w:r>
      <w:r w:rsidRPr="005B75FF">
        <w:rPr>
          <w:sz w:val="28"/>
          <w:szCs w:val="28"/>
        </w:rPr>
        <w:t xml:space="preserve">ФСБУ 14/2022 "Нематериальные активы": что изменится и как подготовиться», «Применение ФСБУ 27/2021 "Документы и документооборот в бухгалтерском учете": что изменилось», </w:t>
      </w:r>
      <w:r w:rsidR="005B75FF" w:rsidRPr="005B75FF">
        <w:rPr>
          <w:sz w:val="28"/>
          <w:szCs w:val="28"/>
        </w:rPr>
        <w:t>«Применение ФСБУ 6/2020 «Основные средства» - работаем по новым правилам или нет?», «Применение ФСБУ 26/2020</w:t>
      </w:r>
      <w:proofErr w:type="gramEnd"/>
      <w:r w:rsidR="005B75FF" w:rsidRPr="005B75FF">
        <w:rPr>
          <w:sz w:val="28"/>
          <w:szCs w:val="28"/>
        </w:rPr>
        <w:t xml:space="preserve"> «</w:t>
      </w:r>
      <w:proofErr w:type="gramStart"/>
      <w:r w:rsidR="005B75FF" w:rsidRPr="005B75FF">
        <w:rPr>
          <w:sz w:val="28"/>
          <w:szCs w:val="28"/>
        </w:rPr>
        <w:t xml:space="preserve">Капитальные вложения» - работаем по новым правилам или нет?», «Применение ФСБУ 25/2018 «Бухгалтерский учет аренды» - работаем по новым правилам или нет?», «ЕСХН: основные ошибки, отказываться ли от применения или нет?», «Расчеты с членами </w:t>
      </w:r>
      <w:proofErr w:type="spellStart"/>
      <w:r w:rsidR="005B75FF" w:rsidRPr="005B75FF">
        <w:rPr>
          <w:sz w:val="28"/>
          <w:szCs w:val="28"/>
        </w:rPr>
        <w:t>с.х</w:t>
      </w:r>
      <w:proofErr w:type="spellEnd"/>
      <w:r w:rsidR="005B75FF" w:rsidRPr="005B75FF">
        <w:rPr>
          <w:sz w:val="28"/>
          <w:szCs w:val="28"/>
        </w:rPr>
        <w:t xml:space="preserve">. кооператива и их наследниками: основные проблемы и пути их решения», «Корпоративные споры: к чему готовиться, основные риски и их </w:t>
      </w:r>
      <w:proofErr w:type="spellStart"/>
      <w:r w:rsidR="005B75FF" w:rsidRPr="005B75FF">
        <w:rPr>
          <w:sz w:val="28"/>
          <w:szCs w:val="28"/>
        </w:rPr>
        <w:t>последтвия</w:t>
      </w:r>
      <w:proofErr w:type="spellEnd"/>
      <w:r w:rsidR="005B75FF" w:rsidRPr="005B75FF">
        <w:rPr>
          <w:sz w:val="28"/>
          <w:szCs w:val="28"/>
        </w:rPr>
        <w:t>».</w:t>
      </w:r>
      <w:proofErr w:type="gramEnd"/>
      <w:r w:rsidR="005B75FF" w:rsidRPr="005B75FF">
        <w:rPr>
          <w:sz w:val="28"/>
          <w:szCs w:val="28"/>
        </w:rPr>
        <w:t xml:space="preserve"> В период ноябрь 2023г. – март 2024г. планируется проведение минимум </w:t>
      </w:r>
      <w:r w:rsidR="005B75FF">
        <w:rPr>
          <w:sz w:val="28"/>
          <w:szCs w:val="28"/>
        </w:rPr>
        <w:t>3-х мероприятий;</w:t>
      </w:r>
    </w:p>
    <w:p w:rsidR="005B75FF" w:rsidRDefault="005B75FF" w:rsidP="005B75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техническая помощь в восстановлении реестров членов и ассоциированных членов </w:t>
      </w:r>
      <w:proofErr w:type="spellStart"/>
      <w:r>
        <w:rPr>
          <w:sz w:val="28"/>
          <w:szCs w:val="28"/>
        </w:rPr>
        <w:t>с.х</w:t>
      </w:r>
      <w:proofErr w:type="spellEnd"/>
      <w:r>
        <w:rPr>
          <w:sz w:val="28"/>
          <w:szCs w:val="28"/>
        </w:rPr>
        <w:t>. кооператива от момента его создания;</w:t>
      </w:r>
    </w:p>
    <w:p w:rsidR="005B75FF" w:rsidRDefault="005B75FF" w:rsidP="005B75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техническая помощь в документальном оформлении взаимоотношений с членами и ассоциированными членами. Наиболее сейчас актуально для вновь </w:t>
      </w:r>
      <w:proofErr w:type="gramStart"/>
      <w:r>
        <w:rPr>
          <w:sz w:val="28"/>
          <w:szCs w:val="28"/>
        </w:rPr>
        <w:t>созданных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СПоК</w:t>
      </w:r>
      <w:proofErr w:type="spellEnd"/>
      <w:r>
        <w:rPr>
          <w:sz w:val="28"/>
          <w:szCs w:val="28"/>
        </w:rPr>
        <w:t>;</w:t>
      </w:r>
    </w:p>
    <w:p w:rsidR="005B75FF" w:rsidRDefault="005B75FF" w:rsidP="005B75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техническая помощь в документальном оформлении неделимого фонда;</w:t>
      </w:r>
    </w:p>
    <w:p w:rsidR="00FE5240" w:rsidRDefault="005B75FF" w:rsidP="00FE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техническая помощь в созыве и проведении общих собраний членов и ассоциированных членов </w:t>
      </w:r>
      <w:proofErr w:type="spellStart"/>
      <w:r>
        <w:rPr>
          <w:sz w:val="28"/>
          <w:szCs w:val="28"/>
        </w:rPr>
        <w:t>с.х</w:t>
      </w:r>
      <w:proofErr w:type="spellEnd"/>
      <w:r>
        <w:rPr>
          <w:sz w:val="28"/>
          <w:szCs w:val="28"/>
        </w:rPr>
        <w:t>. кооператива по правилам 193-ФЗ (уведомление, бюллетени, протоколы счетных комиссий, протоколы общих собраний);</w:t>
      </w:r>
    </w:p>
    <w:p w:rsidR="005B75FF" w:rsidRDefault="005B75FF" w:rsidP="00FE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представление интересов </w:t>
      </w:r>
      <w:proofErr w:type="spellStart"/>
      <w:r>
        <w:rPr>
          <w:sz w:val="28"/>
          <w:szCs w:val="28"/>
        </w:rPr>
        <w:t>с.х</w:t>
      </w:r>
      <w:proofErr w:type="spellEnd"/>
      <w:r>
        <w:rPr>
          <w:sz w:val="28"/>
          <w:szCs w:val="28"/>
        </w:rPr>
        <w:t xml:space="preserve">. кооператива в судах и госорганах (например, подготовка возражений на акт налоговой проверки или подготовка к ней). </w:t>
      </w:r>
      <w:r w:rsidR="002F54B5">
        <w:rPr>
          <w:sz w:val="28"/>
          <w:szCs w:val="28"/>
        </w:rPr>
        <w:t xml:space="preserve">К </w:t>
      </w:r>
      <w:proofErr w:type="gramStart"/>
      <w:r w:rsidR="002F54B5">
        <w:rPr>
          <w:sz w:val="28"/>
          <w:szCs w:val="28"/>
        </w:rPr>
        <w:t>сожалению</w:t>
      </w:r>
      <w:proofErr w:type="gramEnd"/>
      <w:r w:rsidR="002F54B5">
        <w:rPr>
          <w:sz w:val="28"/>
          <w:szCs w:val="28"/>
        </w:rPr>
        <w:t xml:space="preserve"> последний год мы не можем участвовать в судах как представитель </w:t>
      </w:r>
      <w:proofErr w:type="spellStart"/>
      <w:r w:rsidR="002F54B5">
        <w:rPr>
          <w:sz w:val="28"/>
          <w:szCs w:val="28"/>
        </w:rPr>
        <w:t>с.х</w:t>
      </w:r>
      <w:proofErr w:type="spellEnd"/>
      <w:r w:rsidR="002F54B5">
        <w:rPr>
          <w:sz w:val="28"/>
          <w:szCs w:val="28"/>
        </w:rPr>
        <w:t xml:space="preserve">. кооператива по доверенности (в штате </w:t>
      </w:r>
      <w:proofErr w:type="spellStart"/>
      <w:r w:rsidR="002F54B5">
        <w:rPr>
          <w:sz w:val="28"/>
          <w:szCs w:val="28"/>
        </w:rPr>
        <w:t>ревсоюза</w:t>
      </w:r>
      <w:proofErr w:type="spellEnd"/>
      <w:r w:rsidR="002F54B5">
        <w:rPr>
          <w:sz w:val="28"/>
          <w:szCs w:val="28"/>
        </w:rPr>
        <w:t xml:space="preserve"> сейчас нет специалиста с дипломом юриста) но готовы вступить в дело в качестве третьего лица, выступить в качестве судебного эксперта, предоставить контакты адвокатов-сотрудничающих с нашим </w:t>
      </w:r>
      <w:proofErr w:type="spellStart"/>
      <w:r w:rsidR="002F54B5">
        <w:rPr>
          <w:sz w:val="28"/>
          <w:szCs w:val="28"/>
        </w:rPr>
        <w:t>ревсоюзом</w:t>
      </w:r>
      <w:proofErr w:type="spellEnd"/>
      <w:r w:rsidR="002F54B5">
        <w:rPr>
          <w:sz w:val="28"/>
          <w:szCs w:val="28"/>
        </w:rPr>
        <w:t>, и/ или подготовить текст письменных возражений (исковое заявление, претензию) от Вашего имени;</w:t>
      </w:r>
    </w:p>
    <w:p w:rsidR="002F54B5" w:rsidRPr="00FE5240" w:rsidRDefault="002F54B5" w:rsidP="00FE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услугами нашей горячей линии по актуальным для Вас вопросам права, учета и/ или налогообложения, проверить Вашего контрагента по системе Контур-Фокус (максимум), заказать выписку из ЕГРН,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переход прав на объект.</w:t>
      </w:r>
    </w:p>
    <w:p w:rsidR="009B523A" w:rsidRDefault="009B523A" w:rsidP="00544767">
      <w:pPr>
        <w:jc w:val="both"/>
        <w:rPr>
          <w:sz w:val="28"/>
          <w:szCs w:val="28"/>
        </w:rPr>
      </w:pPr>
    </w:p>
    <w:p w:rsidR="00B04198" w:rsidRDefault="00B04198" w:rsidP="00544767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Направить свои документы (их перечень в заявлении) Вы можете любым удобным для Вас способом:</w:t>
      </w:r>
    </w:p>
    <w:p w:rsidR="00B04198" w:rsidRDefault="00B04198" w:rsidP="005447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лично в офис нашего союза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ижний</w:t>
      </w:r>
      <w:proofErr w:type="spellEnd"/>
      <w:r>
        <w:rPr>
          <w:sz w:val="28"/>
          <w:szCs w:val="28"/>
        </w:rPr>
        <w:t xml:space="preserve"> Новгород </w:t>
      </w:r>
      <w:proofErr w:type="spellStart"/>
      <w:r>
        <w:rPr>
          <w:sz w:val="28"/>
          <w:szCs w:val="28"/>
        </w:rPr>
        <w:t>ул.Ванеева</w:t>
      </w:r>
      <w:proofErr w:type="spellEnd"/>
      <w:r>
        <w:rPr>
          <w:sz w:val="28"/>
          <w:szCs w:val="28"/>
        </w:rPr>
        <w:t xml:space="preserve"> д.205 оф. 211 (</w:t>
      </w: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9.00 до 18.00 без обеда);</w:t>
      </w:r>
    </w:p>
    <w:p w:rsidR="00B04198" w:rsidRDefault="00B04198" w:rsidP="005447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наш почтовый адрес письмом 603106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ижний</w:t>
      </w:r>
      <w:proofErr w:type="spellEnd"/>
      <w:r>
        <w:rPr>
          <w:sz w:val="28"/>
          <w:szCs w:val="28"/>
        </w:rPr>
        <w:t xml:space="preserve"> Новгород </w:t>
      </w:r>
      <w:proofErr w:type="spellStart"/>
      <w:r>
        <w:rPr>
          <w:sz w:val="28"/>
          <w:szCs w:val="28"/>
        </w:rPr>
        <w:t>ул.Генерала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Ивлиева</w:t>
      </w:r>
      <w:proofErr w:type="spellEnd"/>
      <w:r>
        <w:rPr>
          <w:sz w:val="28"/>
          <w:szCs w:val="28"/>
        </w:rPr>
        <w:t xml:space="preserve"> д.20 к.11;</w:t>
      </w:r>
    </w:p>
    <w:p w:rsidR="00B04198" w:rsidRDefault="00B04198" w:rsidP="005447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посредством электронного документооборота мы используем Контур </w:t>
      </w:r>
      <w:proofErr w:type="spellStart"/>
      <w:r>
        <w:rPr>
          <w:sz w:val="28"/>
          <w:szCs w:val="28"/>
        </w:rPr>
        <w:t>Диадок</w:t>
      </w:r>
      <w:proofErr w:type="spellEnd"/>
      <w:r>
        <w:rPr>
          <w:sz w:val="28"/>
          <w:szCs w:val="28"/>
        </w:rPr>
        <w:t xml:space="preserve"> и многие у нас уже в списке, если Вас </w:t>
      </w:r>
      <w:proofErr w:type="gramStart"/>
      <w:r>
        <w:rPr>
          <w:sz w:val="28"/>
          <w:szCs w:val="28"/>
        </w:rPr>
        <w:t>нет в нашем списке Вам достаточно направить</w:t>
      </w:r>
      <w:proofErr w:type="gramEnd"/>
      <w:r>
        <w:rPr>
          <w:sz w:val="28"/>
          <w:szCs w:val="28"/>
        </w:rPr>
        <w:t xml:space="preserve"> нам приглашение (наш ИНН 5262132324);</w:t>
      </w:r>
    </w:p>
    <w:p w:rsidR="00B04198" w:rsidRDefault="00B04198" w:rsidP="005447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прислать скан по эл. Почте на наш адрес </w:t>
      </w:r>
      <w:hyperlink r:id="rId9" w:history="1">
        <w:r w:rsidRPr="00A701EA">
          <w:rPr>
            <w:rStyle w:val="a6"/>
            <w:sz w:val="28"/>
            <w:szCs w:val="28"/>
            <w:lang w:val="en-US"/>
          </w:rPr>
          <w:t>aalen</w:t>
        </w:r>
        <w:r w:rsidRPr="00A701EA">
          <w:rPr>
            <w:rStyle w:val="a6"/>
            <w:sz w:val="28"/>
            <w:szCs w:val="28"/>
          </w:rPr>
          <w:t>2004@</w:t>
        </w:r>
        <w:r w:rsidRPr="00A701EA">
          <w:rPr>
            <w:rStyle w:val="a6"/>
            <w:sz w:val="28"/>
            <w:szCs w:val="28"/>
            <w:lang w:val="en-US"/>
          </w:rPr>
          <w:t>mail</w:t>
        </w:r>
        <w:r w:rsidRPr="00A701EA">
          <w:rPr>
            <w:rStyle w:val="a6"/>
            <w:sz w:val="28"/>
            <w:szCs w:val="28"/>
          </w:rPr>
          <w:t>.</w:t>
        </w:r>
        <w:proofErr w:type="spellStart"/>
        <w:r w:rsidRPr="00A701EA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B04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последующим представлением оригиналов документов. </w:t>
      </w:r>
    </w:p>
    <w:p w:rsidR="00B04198" w:rsidRDefault="00B04198" w:rsidP="00544767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приеме принимает наш наблюдательный совет, который оперативно (в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недели) рассматривает поступившие в наш адрес материалы.</w:t>
      </w:r>
    </w:p>
    <w:p w:rsidR="00B04198" w:rsidRDefault="00B04198" w:rsidP="00544767">
      <w:pPr>
        <w:jc w:val="both"/>
        <w:rPr>
          <w:sz w:val="28"/>
          <w:szCs w:val="28"/>
        </w:rPr>
      </w:pPr>
      <w:r>
        <w:rPr>
          <w:sz w:val="28"/>
          <w:szCs w:val="28"/>
        </w:rPr>
        <w:t>Всех желающих приглашаем к сотрудничеству!</w:t>
      </w:r>
    </w:p>
    <w:p w:rsidR="00B04198" w:rsidRDefault="00B04198" w:rsidP="00544767">
      <w:pPr>
        <w:jc w:val="both"/>
        <w:rPr>
          <w:sz w:val="28"/>
          <w:szCs w:val="28"/>
        </w:rPr>
      </w:pPr>
      <w:hyperlink r:id="rId10" w:history="1">
        <w:r w:rsidRPr="00B04198">
          <w:rPr>
            <w:rStyle w:val="a6"/>
            <w:sz w:val="28"/>
            <w:szCs w:val="28"/>
          </w:rPr>
          <w:t>Заявление</w:t>
        </w:r>
      </w:hyperlink>
    </w:p>
    <w:p w:rsidR="00B04198" w:rsidRDefault="00B04198" w:rsidP="00544767">
      <w:pPr>
        <w:jc w:val="both"/>
        <w:rPr>
          <w:sz w:val="28"/>
          <w:szCs w:val="28"/>
        </w:rPr>
      </w:pPr>
      <w:hyperlink r:id="rId11" w:history="1">
        <w:r w:rsidRPr="00B04198">
          <w:rPr>
            <w:rStyle w:val="a6"/>
            <w:sz w:val="28"/>
            <w:szCs w:val="28"/>
          </w:rPr>
          <w:t>Анкета</w:t>
        </w:r>
      </w:hyperlink>
    </w:p>
    <w:p w:rsidR="00B04198" w:rsidRDefault="00B04198" w:rsidP="00544767">
      <w:pPr>
        <w:jc w:val="both"/>
        <w:rPr>
          <w:sz w:val="28"/>
          <w:szCs w:val="28"/>
        </w:rPr>
      </w:pPr>
      <w:hyperlink r:id="rId12" w:history="1">
        <w:r w:rsidRPr="00B04198">
          <w:rPr>
            <w:rStyle w:val="a6"/>
            <w:sz w:val="28"/>
            <w:szCs w:val="28"/>
          </w:rPr>
          <w:t>Вступительный взнос</w:t>
        </w:r>
      </w:hyperlink>
    </w:p>
    <w:p w:rsidR="00B04198" w:rsidRPr="00B04198" w:rsidRDefault="00B04198" w:rsidP="00544767">
      <w:pPr>
        <w:jc w:val="both"/>
        <w:rPr>
          <w:sz w:val="28"/>
          <w:szCs w:val="28"/>
        </w:rPr>
      </w:pPr>
      <w:hyperlink r:id="rId13" w:history="1">
        <w:r w:rsidRPr="00B04198">
          <w:rPr>
            <w:rStyle w:val="a6"/>
            <w:sz w:val="28"/>
            <w:szCs w:val="28"/>
          </w:rPr>
          <w:t>Буклет о нашем Союзе</w:t>
        </w:r>
      </w:hyperlink>
    </w:p>
    <w:sectPr w:rsidR="00B04198" w:rsidRPr="00B04198" w:rsidSect="00515EC8">
      <w:footerReference w:type="default" r:id="rId14"/>
      <w:pgSz w:w="12240" w:h="15840" w:code="1"/>
      <w:pgMar w:top="851" w:right="1134" w:bottom="851" w:left="1134" w:header="510" w:footer="5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7C" w:rsidRDefault="00D3047C" w:rsidP="00806819">
      <w:r>
        <w:separator/>
      </w:r>
    </w:p>
  </w:endnote>
  <w:endnote w:type="continuationSeparator" w:id="0">
    <w:p w:rsidR="00D3047C" w:rsidRDefault="00D3047C" w:rsidP="0080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835448"/>
      <w:docPartObj>
        <w:docPartGallery w:val="Page Numbers (Bottom of Page)"/>
        <w:docPartUnique/>
      </w:docPartObj>
    </w:sdtPr>
    <w:sdtEndPr/>
    <w:sdtContent>
      <w:p w:rsidR="00806819" w:rsidRDefault="0080681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198">
          <w:rPr>
            <w:noProof/>
          </w:rPr>
          <w:t>1</w:t>
        </w:r>
        <w:r>
          <w:fldChar w:fldCharType="end"/>
        </w:r>
      </w:p>
    </w:sdtContent>
  </w:sdt>
  <w:p w:rsidR="00806819" w:rsidRDefault="0080681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7C" w:rsidRDefault="00D3047C" w:rsidP="00806819">
      <w:r>
        <w:separator/>
      </w:r>
    </w:p>
  </w:footnote>
  <w:footnote w:type="continuationSeparator" w:id="0">
    <w:p w:rsidR="00D3047C" w:rsidRDefault="00D3047C" w:rsidP="00806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A4697"/>
    <w:multiLevelType w:val="multilevel"/>
    <w:tmpl w:val="B548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8132F"/>
    <w:multiLevelType w:val="multilevel"/>
    <w:tmpl w:val="EE1A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F7E5B"/>
    <w:multiLevelType w:val="hybridMultilevel"/>
    <w:tmpl w:val="C4185C1A"/>
    <w:lvl w:ilvl="0" w:tplc="564E545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3AC0899"/>
    <w:multiLevelType w:val="hybridMultilevel"/>
    <w:tmpl w:val="C03EB984"/>
    <w:lvl w:ilvl="0" w:tplc="243C75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22B2725"/>
    <w:multiLevelType w:val="multilevel"/>
    <w:tmpl w:val="DA6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004020"/>
    <w:multiLevelType w:val="multilevel"/>
    <w:tmpl w:val="AFD8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E6"/>
    <w:rsid w:val="00006BF6"/>
    <w:rsid w:val="00024A1A"/>
    <w:rsid w:val="0003193B"/>
    <w:rsid w:val="000373F3"/>
    <w:rsid w:val="000406E6"/>
    <w:rsid w:val="00081607"/>
    <w:rsid w:val="000A6B93"/>
    <w:rsid w:val="000C5330"/>
    <w:rsid w:val="000C790C"/>
    <w:rsid w:val="000E589B"/>
    <w:rsid w:val="00101BA1"/>
    <w:rsid w:val="00106038"/>
    <w:rsid w:val="0011498E"/>
    <w:rsid w:val="00122CAC"/>
    <w:rsid w:val="00123A41"/>
    <w:rsid w:val="00124B30"/>
    <w:rsid w:val="001348DE"/>
    <w:rsid w:val="00150B00"/>
    <w:rsid w:val="0015591A"/>
    <w:rsid w:val="001744E6"/>
    <w:rsid w:val="0017731F"/>
    <w:rsid w:val="00183E67"/>
    <w:rsid w:val="001931F4"/>
    <w:rsid w:val="001A3DF1"/>
    <w:rsid w:val="001C7231"/>
    <w:rsid w:val="001D4E7F"/>
    <w:rsid w:val="001D7E2B"/>
    <w:rsid w:val="001E41FE"/>
    <w:rsid w:val="00215EC3"/>
    <w:rsid w:val="00216580"/>
    <w:rsid w:val="0022704F"/>
    <w:rsid w:val="00234576"/>
    <w:rsid w:val="00241A97"/>
    <w:rsid w:val="00254690"/>
    <w:rsid w:val="00265AEC"/>
    <w:rsid w:val="00266528"/>
    <w:rsid w:val="00281509"/>
    <w:rsid w:val="002A1E5D"/>
    <w:rsid w:val="002A3290"/>
    <w:rsid w:val="002C09B2"/>
    <w:rsid w:val="002C1627"/>
    <w:rsid w:val="002D217B"/>
    <w:rsid w:val="002F493A"/>
    <w:rsid w:val="002F4C08"/>
    <w:rsid w:val="002F54B5"/>
    <w:rsid w:val="00305A46"/>
    <w:rsid w:val="00314E86"/>
    <w:rsid w:val="00331E03"/>
    <w:rsid w:val="00344BDC"/>
    <w:rsid w:val="00373205"/>
    <w:rsid w:val="00380148"/>
    <w:rsid w:val="003852BA"/>
    <w:rsid w:val="0038581B"/>
    <w:rsid w:val="003C5414"/>
    <w:rsid w:val="0040241D"/>
    <w:rsid w:val="00405087"/>
    <w:rsid w:val="0040794C"/>
    <w:rsid w:val="00414D04"/>
    <w:rsid w:val="00416727"/>
    <w:rsid w:val="00432278"/>
    <w:rsid w:val="0045552F"/>
    <w:rsid w:val="00457555"/>
    <w:rsid w:val="00477AA0"/>
    <w:rsid w:val="004929F0"/>
    <w:rsid w:val="004B32EB"/>
    <w:rsid w:val="004C0445"/>
    <w:rsid w:val="004D229D"/>
    <w:rsid w:val="004F30DF"/>
    <w:rsid w:val="005120A3"/>
    <w:rsid w:val="00515EC8"/>
    <w:rsid w:val="00544767"/>
    <w:rsid w:val="005507DB"/>
    <w:rsid w:val="00554245"/>
    <w:rsid w:val="00562964"/>
    <w:rsid w:val="00572179"/>
    <w:rsid w:val="005746CF"/>
    <w:rsid w:val="00596B68"/>
    <w:rsid w:val="005B75FF"/>
    <w:rsid w:val="005C7504"/>
    <w:rsid w:val="005D0196"/>
    <w:rsid w:val="005E39B9"/>
    <w:rsid w:val="005F32F8"/>
    <w:rsid w:val="0061272E"/>
    <w:rsid w:val="0062726B"/>
    <w:rsid w:val="006428A6"/>
    <w:rsid w:val="00642CED"/>
    <w:rsid w:val="00643B1B"/>
    <w:rsid w:val="00661D2F"/>
    <w:rsid w:val="00692B8E"/>
    <w:rsid w:val="006B1E67"/>
    <w:rsid w:val="006B6810"/>
    <w:rsid w:val="006C05FC"/>
    <w:rsid w:val="006D2811"/>
    <w:rsid w:val="006E2FD4"/>
    <w:rsid w:val="006E348B"/>
    <w:rsid w:val="006E573E"/>
    <w:rsid w:val="006E65EA"/>
    <w:rsid w:val="00703282"/>
    <w:rsid w:val="00711752"/>
    <w:rsid w:val="00722BA5"/>
    <w:rsid w:val="007374D9"/>
    <w:rsid w:val="0074117C"/>
    <w:rsid w:val="00743CED"/>
    <w:rsid w:val="00743F1B"/>
    <w:rsid w:val="00757C38"/>
    <w:rsid w:val="00761C02"/>
    <w:rsid w:val="007626F4"/>
    <w:rsid w:val="0077361F"/>
    <w:rsid w:val="00780D6A"/>
    <w:rsid w:val="00782F20"/>
    <w:rsid w:val="007B4361"/>
    <w:rsid w:val="007B6112"/>
    <w:rsid w:val="007C3D3F"/>
    <w:rsid w:val="007D7678"/>
    <w:rsid w:val="007E79F0"/>
    <w:rsid w:val="007F7802"/>
    <w:rsid w:val="00805F50"/>
    <w:rsid w:val="00806819"/>
    <w:rsid w:val="00806F66"/>
    <w:rsid w:val="00807E37"/>
    <w:rsid w:val="00812C4A"/>
    <w:rsid w:val="00830D24"/>
    <w:rsid w:val="00836CD0"/>
    <w:rsid w:val="008510AB"/>
    <w:rsid w:val="00851612"/>
    <w:rsid w:val="008546F2"/>
    <w:rsid w:val="00867018"/>
    <w:rsid w:val="0087121A"/>
    <w:rsid w:val="008821DE"/>
    <w:rsid w:val="008A59B3"/>
    <w:rsid w:val="008B1A24"/>
    <w:rsid w:val="008B1C8B"/>
    <w:rsid w:val="008B583C"/>
    <w:rsid w:val="008C698E"/>
    <w:rsid w:val="008F6BC3"/>
    <w:rsid w:val="009151B8"/>
    <w:rsid w:val="00933B53"/>
    <w:rsid w:val="00943088"/>
    <w:rsid w:val="0095465F"/>
    <w:rsid w:val="009576D0"/>
    <w:rsid w:val="0097521B"/>
    <w:rsid w:val="0098294A"/>
    <w:rsid w:val="0098633E"/>
    <w:rsid w:val="00992E55"/>
    <w:rsid w:val="009A136C"/>
    <w:rsid w:val="009A1375"/>
    <w:rsid w:val="009B4678"/>
    <w:rsid w:val="009B523A"/>
    <w:rsid w:val="009B6789"/>
    <w:rsid w:val="009D2294"/>
    <w:rsid w:val="009E4876"/>
    <w:rsid w:val="00A36722"/>
    <w:rsid w:val="00A43626"/>
    <w:rsid w:val="00A76992"/>
    <w:rsid w:val="00A8353D"/>
    <w:rsid w:val="00A946BA"/>
    <w:rsid w:val="00A9711B"/>
    <w:rsid w:val="00AC3A5C"/>
    <w:rsid w:val="00AC42C6"/>
    <w:rsid w:val="00AD712A"/>
    <w:rsid w:val="00B04198"/>
    <w:rsid w:val="00B10382"/>
    <w:rsid w:val="00B1044F"/>
    <w:rsid w:val="00B12A81"/>
    <w:rsid w:val="00B21DD5"/>
    <w:rsid w:val="00B24687"/>
    <w:rsid w:val="00B32D2D"/>
    <w:rsid w:val="00B36EE3"/>
    <w:rsid w:val="00B44549"/>
    <w:rsid w:val="00B55C70"/>
    <w:rsid w:val="00B70ACF"/>
    <w:rsid w:val="00B70F17"/>
    <w:rsid w:val="00B727D7"/>
    <w:rsid w:val="00B86783"/>
    <w:rsid w:val="00BD427D"/>
    <w:rsid w:val="00BF17AA"/>
    <w:rsid w:val="00BF4CDB"/>
    <w:rsid w:val="00C11EA0"/>
    <w:rsid w:val="00C122E7"/>
    <w:rsid w:val="00C13BCC"/>
    <w:rsid w:val="00C151FA"/>
    <w:rsid w:val="00C22C38"/>
    <w:rsid w:val="00C27669"/>
    <w:rsid w:val="00C300CB"/>
    <w:rsid w:val="00C56DDB"/>
    <w:rsid w:val="00C76416"/>
    <w:rsid w:val="00C765C6"/>
    <w:rsid w:val="00C85047"/>
    <w:rsid w:val="00C96E0D"/>
    <w:rsid w:val="00CB169C"/>
    <w:rsid w:val="00CC1184"/>
    <w:rsid w:val="00CC5C1C"/>
    <w:rsid w:val="00CD6384"/>
    <w:rsid w:val="00CD6EFE"/>
    <w:rsid w:val="00CE594C"/>
    <w:rsid w:val="00CF523B"/>
    <w:rsid w:val="00D26A37"/>
    <w:rsid w:val="00D3047C"/>
    <w:rsid w:val="00D33C89"/>
    <w:rsid w:val="00D9237D"/>
    <w:rsid w:val="00DA6146"/>
    <w:rsid w:val="00DB1EEB"/>
    <w:rsid w:val="00DF517E"/>
    <w:rsid w:val="00E16CC1"/>
    <w:rsid w:val="00E17B06"/>
    <w:rsid w:val="00E26797"/>
    <w:rsid w:val="00E358E6"/>
    <w:rsid w:val="00E369B9"/>
    <w:rsid w:val="00E61B7A"/>
    <w:rsid w:val="00E62037"/>
    <w:rsid w:val="00E65324"/>
    <w:rsid w:val="00E70A18"/>
    <w:rsid w:val="00E920D5"/>
    <w:rsid w:val="00E923E3"/>
    <w:rsid w:val="00E9394B"/>
    <w:rsid w:val="00E97C41"/>
    <w:rsid w:val="00EA12C3"/>
    <w:rsid w:val="00EB58F8"/>
    <w:rsid w:val="00EB6782"/>
    <w:rsid w:val="00EC4A27"/>
    <w:rsid w:val="00EC5E28"/>
    <w:rsid w:val="00EE02A0"/>
    <w:rsid w:val="00F0058D"/>
    <w:rsid w:val="00F05325"/>
    <w:rsid w:val="00F0641D"/>
    <w:rsid w:val="00F20FFC"/>
    <w:rsid w:val="00F27D2C"/>
    <w:rsid w:val="00F453B9"/>
    <w:rsid w:val="00F6104C"/>
    <w:rsid w:val="00F66643"/>
    <w:rsid w:val="00F6729E"/>
    <w:rsid w:val="00F765E6"/>
    <w:rsid w:val="00F878FB"/>
    <w:rsid w:val="00F96EE2"/>
    <w:rsid w:val="00FD40FB"/>
    <w:rsid w:val="00FE5240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05FC"/>
    <w:pPr>
      <w:spacing w:before="75" w:after="225" w:line="312" w:lineRule="auto"/>
      <w:outlineLvl w:val="0"/>
    </w:pPr>
    <w:rPr>
      <w:color w:val="990000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6C05FC"/>
    <w:pPr>
      <w:spacing w:before="75" w:after="75" w:line="312" w:lineRule="auto"/>
      <w:outlineLvl w:val="1"/>
    </w:pPr>
    <w:rPr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8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203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CC5C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C05FC"/>
    <w:rPr>
      <w:rFonts w:ascii="Times New Roman" w:eastAsia="Times New Roman" w:hAnsi="Times New Roman" w:cs="Times New Roman"/>
      <w:color w:val="99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05FC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C05FC"/>
    <w:rPr>
      <w:strike w:val="0"/>
      <w:dstrike w:val="0"/>
      <w:color w:val="00418F"/>
      <w:u w:val="none"/>
      <w:effect w:val="none"/>
    </w:rPr>
  </w:style>
  <w:style w:type="character" w:customStyle="1" w:styleId="gray1">
    <w:name w:val="gray1"/>
    <w:basedOn w:val="a0"/>
    <w:rsid w:val="006C05FC"/>
    <w:rPr>
      <w:color w:val="7A7A7A"/>
    </w:rPr>
  </w:style>
  <w:style w:type="character" w:styleId="a7">
    <w:name w:val="Strong"/>
    <w:basedOn w:val="a0"/>
    <w:uiPriority w:val="22"/>
    <w:qFormat/>
    <w:rsid w:val="008821DE"/>
    <w:rPr>
      <w:b/>
      <w:bCs/>
    </w:rPr>
  </w:style>
  <w:style w:type="character" w:customStyle="1" w:styleId="apple-converted-space">
    <w:name w:val="apple-converted-space"/>
    <w:basedOn w:val="a0"/>
    <w:rsid w:val="008821DE"/>
  </w:style>
  <w:style w:type="character" w:customStyle="1" w:styleId="bdr">
    <w:name w:val="b_d_r"/>
    <w:basedOn w:val="a0"/>
    <w:rsid w:val="008821DE"/>
  </w:style>
  <w:style w:type="paragraph" w:styleId="a8">
    <w:name w:val="Normal (Web)"/>
    <w:basedOn w:val="a"/>
    <w:uiPriority w:val="99"/>
    <w:unhideWhenUsed/>
    <w:rsid w:val="008821DE"/>
    <w:pPr>
      <w:spacing w:before="100" w:beforeAutospacing="1" w:after="100" w:afterAutospacing="1"/>
    </w:pPr>
    <w:rPr>
      <w:sz w:val="24"/>
      <w:szCs w:val="24"/>
    </w:rPr>
  </w:style>
  <w:style w:type="character" w:customStyle="1" w:styleId="grey">
    <w:name w:val="grey"/>
    <w:basedOn w:val="a0"/>
    <w:rsid w:val="008821DE"/>
  </w:style>
  <w:style w:type="paragraph" w:customStyle="1" w:styleId="a9">
    <w:name w:val="Нормальный"/>
    <w:rsid w:val="0011498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DB1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406E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Placeholder Text"/>
    <w:basedOn w:val="a0"/>
    <w:uiPriority w:val="99"/>
    <w:semiHidden/>
    <w:rsid w:val="00BF17AA"/>
    <w:rPr>
      <w:color w:val="808080"/>
    </w:rPr>
  </w:style>
  <w:style w:type="paragraph" w:styleId="ac">
    <w:name w:val="Title"/>
    <w:basedOn w:val="a"/>
    <w:link w:val="ad"/>
    <w:qFormat/>
    <w:rsid w:val="00B44549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B4454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80681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068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80681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068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26797"/>
    <w:pPr>
      <w:spacing w:line="240" w:lineRule="atLeast"/>
      <w:jc w:val="center"/>
    </w:pPr>
    <w:rPr>
      <w:sz w:val="16"/>
      <w:szCs w:val="24"/>
    </w:rPr>
  </w:style>
  <w:style w:type="character" w:customStyle="1" w:styleId="22">
    <w:name w:val="Основной текст 2 Знак"/>
    <w:basedOn w:val="a0"/>
    <w:link w:val="21"/>
    <w:rsid w:val="00E26797"/>
    <w:rPr>
      <w:rFonts w:ascii="Times New Roman" w:eastAsia="Times New Roman" w:hAnsi="Times New Roman" w:cs="Times New Roman"/>
      <w:sz w:val="1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05FC"/>
    <w:pPr>
      <w:spacing w:before="75" w:after="225" w:line="312" w:lineRule="auto"/>
      <w:outlineLvl w:val="0"/>
    </w:pPr>
    <w:rPr>
      <w:color w:val="990000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6C05FC"/>
    <w:pPr>
      <w:spacing w:before="75" w:after="75" w:line="312" w:lineRule="auto"/>
      <w:outlineLvl w:val="1"/>
    </w:pPr>
    <w:rPr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8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203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CC5C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C05FC"/>
    <w:rPr>
      <w:rFonts w:ascii="Times New Roman" w:eastAsia="Times New Roman" w:hAnsi="Times New Roman" w:cs="Times New Roman"/>
      <w:color w:val="99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05FC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C05FC"/>
    <w:rPr>
      <w:strike w:val="0"/>
      <w:dstrike w:val="0"/>
      <w:color w:val="00418F"/>
      <w:u w:val="none"/>
      <w:effect w:val="none"/>
    </w:rPr>
  </w:style>
  <w:style w:type="character" w:customStyle="1" w:styleId="gray1">
    <w:name w:val="gray1"/>
    <w:basedOn w:val="a0"/>
    <w:rsid w:val="006C05FC"/>
    <w:rPr>
      <w:color w:val="7A7A7A"/>
    </w:rPr>
  </w:style>
  <w:style w:type="character" w:styleId="a7">
    <w:name w:val="Strong"/>
    <w:basedOn w:val="a0"/>
    <w:uiPriority w:val="22"/>
    <w:qFormat/>
    <w:rsid w:val="008821DE"/>
    <w:rPr>
      <w:b/>
      <w:bCs/>
    </w:rPr>
  </w:style>
  <w:style w:type="character" w:customStyle="1" w:styleId="apple-converted-space">
    <w:name w:val="apple-converted-space"/>
    <w:basedOn w:val="a0"/>
    <w:rsid w:val="008821DE"/>
  </w:style>
  <w:style w:type="character" w:customStyle="1" w:styleId="bdr">
    <w:name w:val="b_d_r"/>
    <w:basedOn w:val="a0"/>
    <w:rsid w:val="008821DE"/>
  </w:style>
  <w:style w:type="paragraph" w:styleId="a8">
    <w:name w:val="Normal (Web)"/>
    <w:basedOn w:val="a"/>
    <w:uiPriority w:val="99"/>
    <w:unhideWhenUsed/>
    <w:rsid w:val="008821DE"/>
    <w:pPr>
      <w:spacing w:before="100" w:beforeAutospacing="1" w:after="100" w:afterAutospacing="1"/>
    </w:pPr>
    <w:rPr>
      <w:sz w:val="24"/>
      <w:szCs w:val="24"/>
    </w:rPr>
  </w:style>
  <w:style w:type="character" w:customStyle="1" w:styleId="grey">
    <w:name w:val="grey"/>
    <w:basedOn w:val="a0"/>
    <w:rsid w:val="008821DE"/>
  </w:style>
  <w:style w:type="paragraph" w:customStyle="1" w:styleId="a9">
    <w:name w:val="Нормальный"/>
    <w:rsid w:val="0011498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DB1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406E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Placeholder Text"/>
    <w:basedOn w:val="a0"/>
    <w:uiPriority w:val="99"/>
    <w:semiHidden/>
    <w:rsid w:val="00BF17AA"/>
    <w:rPr>
      <w:color w:val="808080"/>
    </w:rPr>
  </w:style>
  <w:style w:type="paragraph" w:styleId="ac">
    <w:name w:val="Title"/>
    <w:basedOn w:val="a"/>
    <w:link w:val="ad"/>
    <w:qFormat/>
    <w:rsid w:val="00B44549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B4454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80681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068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80681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068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26797"/>
    <w:pPr>
      <w:spacing w:line="240" w:lineRule="atLeast"/>
      <w:jc w:val="center"/>
    </w:pPr>
    <w:rPr>
      <w:sz w:val="16"/>
      <w:szCs w:val="24"/>
    </w:rPr>
  </w:style>
  <w:style w:type="character" w:customStyle="1" w:styleId="22">
    <w:name w:val="Основной текст 2 Знак"/>
    <w:basedOn w:val="a0"/>
    <w:link w:val="21"/>
    <w:rsid w:val="00E26797"/>
    <w:rPr>
      <w:rFonts w:ascii="Times New Roman" w:eastAsia="Times New Roman" w:hAnsi="Times New Roman" w:cs="Times New Roman"/>
      <w:sz w:val="1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41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4405">
      <w:bodyDiv w:val="1"/>
      <w:marLeft w:val="15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7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7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8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7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2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1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6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2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&#1041;&#1091;&#1082;&#1083;&#1077;&#1090;-&#1056;&#1057;&#1057;&#1050;%20&#1085;&#1086;&#1074;2023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PlategkaRSSK%202023.xl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nketaRSSK2023.do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ZayavlenieRSSK%202023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alen2004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08FC8-FB44-4DD9-9252-F56BDD27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8</cp:revision>
  <cp:lastPrinted>2022-01-17T13:20:00Z</cp:lastPrinted>
  <dcterms:created xsi:type="dcterms:W3CDTF">2022-08-11T05:40:00Z</dcterms:created>
  <dcterms:modified xsi:type="dcterms:W3CDTF">2023-12-05T11:51:00Z</dcterms:modified>
</cp:coreProperties>
</file>